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1E2" w:rsidRDefault="002B51E2">
      <w:pPr>
        <w:pStyle w:val="a8"/>
      </w:pPr>
    </w:p>
    <w:p w:rsidR="002B51E2" w:rsidRDefault="00683827" w:rsidP="008F71E7">
      <w:pPr>
        <w:pStyle w:val="a8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7.1pt;margin-top:76.55pt;width:494.7pt;height:136pt;z-index:251656704;mso-position-horizontal-relative:page" stroked="f">
            <v:fill opacity="0" color2="black"/>
            <v:textbox style="mso-next-textbox:#_x0000_s1026" inset="0,0,0,0">
              <w:txbxContent>
                <w:p w:rsidR="00F92D7D" w:rsidRDefault="00F92D7D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Городской округ</w:t>
                  </w:r>
                </w:p>
                <w:p w:rsidR="002B51E2" w:rsidRDefault="00ED51DF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«Закрытое административно – территориальное образование  Железногорск Красноярского края»</w:t>
                  </w:r>
                </w:p>
                <w:p w:rsidR="002B51E2" w:rsidRDefault="002B51E2">
                  <w:pPr>
                    <w:pStyle w:val="1"/>
                    <w:tabs>
                      <w:tab w:val="left" w:pos="0"/>
                    </w:tabs>
                    <w:rPr>
                      <w:rFonts w:ascii="Arial" w:hAnsi="Arial" w:cs="Arial"/>
                      <w:szCs w:val="28"/>
                    </w:rPr>
                  </w:pPr>
                </w:p>
                <w:p w:rsidR="002B51E2" w:rsidRDefault="00ED51DF">
                  <w:pPr>
                    <w:pStyle w:val="1"/>
                    <w:tabs>
                      <w:tab w:val="left" w:pos="0"/>
                    </w:tabs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АДМИНИСТРАЦИЯ ЗАТО г.</w:t>
                  </w:r>
                  <w:r w:rsidR="007245B4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ЖЕЛЕЗНОГОРСК</w:t>
                  </w:r>
                </w:p>
                <w:p w:rsidR="002B51E2" w:rsidRDefault="002B51E2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2B51E2" w:rsidRDefault="00ED51DF">
                  <w:pPr>
                    <w:jc w:val="center"/>
                    <w:rPr>
                      <w:rFonts w:ascii="Arial" w:hAnsi="Arial"/>
                      <w:b/>
                      <w:sz w:val="36"/>
                    </w:rPr>
                  </w:pPr>
                  <w:r>
                    <w:rPr>
                      <w:rFonts w:ascii="Arial" w:hAnsi="Arial"/>
                      <w:b/>
                      <w:sz w:val="36"/>
                    </w:rPr>
                    <w:t>ПОСТАНОВЛЕНИЕ</w:t>
                  </w:r>
                </w:p>
                <w:p w:rsidR="00BE0D37" w:rsidRDefault="00BE0D37">
                  <w:pPr>
                    <w:jc w:val="center"/>
                    <w:rPr>
                      <w:rFonts w:ascii="Arial" w:hAnsi="Arial"/>
                      <w:b/>
                      <w:sz w:val="36"/>
                    </w:rPr>
                  </w:pPr>
                </w:p>
              </w:txbxContent>
            </v:textbox>
            <w10:wrap type="square" side="largest" anchorx="page"/>
          </v:shape>
        </w:pict>
      </w:r>
      <w:r w:rsidR="00A126FB">
        <w:rPr>
          <w:noProof/>
          <w:lang w:eastAsia="ru-RU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E2" w:rsidRDefault="00683827" w:rsidP="008C2B6B">
      <w:pPr>
        <w:rPr>
          <w:szCs w:val="28"/>
        </w:rPr>
      </w:pPr>
      <w:r w:rsidRPr="00683827">
        <w:pict>
          <v:shape id="_x0000_s1028" type="#_x0000_t202" style="position:absolute;margin-left:67.1pt;margin-top:152.65pt;width:494.7pt;height:27.75pt;z-index:251658752;mso-position-horizontal-relative:page" stroked="f">
            <v:fill opacity="0" color2="black"/>
            <v:textbox style="mso-next-textbox:#_x0000_s1028" inset="0,0,0,0">
              <w:txbxContent>
                <w:p w:rsidR="00864841" w:rsidRDefault="00864841">
                  <w:pPr>
                    <w:rPr>
                      <w:rFonts w:ascii="Times New Roman" w:hAnsi="Times New Roman"/>
                      <w:sz w:val="22"/>
                    </w:rPr>
                  </w:pPr>
                </w:p>
                <w:p w:rsidR="002B51E2" w:rsidRPr="00F92D7D" w:rsidRDefault="00AA49AF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26.10.</w:t>
                  </w:r>
                  <w:r w:rsidR="003D7013">
                    <w:rPr>
                      <w:rFonts w:ascii="Times New Roman" w:hAnsi="Times New Roman"/>
                      <w:sz w:val="22"/>
                    </w:rPr>
                    <w:t xml:space="preserve"> 2021</w:t>
                  </w:r>
                  <w:r w:rsidR="00E05E89" w:rsidRPr="00F92D7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</w:t>
                  </w:r>
                  <w:r w:rsidR="00ED51DF" w:rsidRPr="00F92D7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</w:t>
                  </w:r>
                  <w:r w:rsidR="001F3851" w:rsidRPr="00F92D7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</w:t>
                  </w:r>
                  <w:r w:rsidR="00EE453E" w:rsidRPr="00F92D7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BF7CB1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</w:t>
                  </w:r>
                  <w:r w:rsidR="00EE453E" w:rsidRPr="00F92D7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F92D7D" w:rsidRPr="00F92D7D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  <w:r w:rsidR="00F92D7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386и</w:t>
                  </w:r>
                </w:p>
                <w:p w:rsidR="002B51E2" w:rsidRDefault="002B51E2">
                  <w:pPr>
                    <w:rPr>
                      <w:rFonts w:ascii="Times New Roman" w:hAnsi="Times New Roman"/>
                      <w:sz w:val="22"/>
                    </w:rPr>
                  </w:pPr>
                </w:p>
              </w:txbxContent>
            </v:textbox>
            <w10:wrap type="square" side="largest" anchorx="page"/>
          </v:shape>
        </w:pict>
      </w:r>
    </w:p>
    <w:p w:rsidR="00DB72FB" w:rsidRPr="00DB72FB" w:rsidRDefault="00683827" w:rsidP="00D92FEF">
      <w:pPr>
        <w:pStyle w:val="2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pict>
          <v:shape id="_x0000_s1027" type="#_x0000_t202" style="position:absolute;margin-left:67.1pt;margin-top:30.65pt;width:487.05pt;height:27pt;z-index:251657728;mso-position-horizontal-relative:page" stroked="f">
            <v:fill opacity="0" color2="black"/>
            <v:textbox inset="0,0,0,0">
              <w:txbxContent>
                <w:p w:rsidR="002B51E2" w:rsidRDefault="00ED51DF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г.</w:t>
                  </w:r>
                  <w:r w:rsidR="00864841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Железногорск</w:t>
                  </w:r>
                </w:p>
              </w:txbxContent>
            </v:textbox>
            <w10:wrap type="square" side="largest" anchorx="page"/>
          </v:shape>
        </w:pict>
      </w:r>
    </w:p>
    <w:p w:rsidR="002B51E2" w:rsidRDefault="00ED51DF" w:rsidP="00D92FEF">
      <w:pPr>
        <w:pStyle w:val="2"/>
        <w:tabs>
          <w:tab w:val="left" w:pos="0"/>
        </w:tabs>
        <w:rPr>
          <w:szCs w:val="28"/>
        </w:rPr>
      </w:pPr>
      <w:r>
        <w:rPr>
          <w:szCs w:val="28"/>
        </w:rPr>
        <w:t xml:space="preserve">О </w:t>
      </w:r>
      <w:r w:rsidR="00D92FEF">
        <w:rPr>
          <w:szCs w:val="28"/>
        </w:rPr>
        <w:t>включении объект</w:t>
      </w:r>
      <w:r w:rsidR="0082062A">
        <w:rPr>
          <w:szCs w:val="28"/>
        </w:rPr>
        <w:t>ов</w:t>
      </w:r>
      <w:r w:rsidR="00D92FEF">
        <w:rPr>
          <w:szCs w:val="28"/>
        </w:rPr>
        <w:t xml:space="preserve"> в </w:t>
      </w:r>
      <w:r w:rsidR="008F71E7">
        <w:rPr>
          <w:szCs w:val="28"/>
        </w:rPr>
        <w:t>Р</w:t>
      </w:r>
      <w:r w:rsidR="00D92FEF">
        <w:rPr>
          <w:szCs w:val="28"/>
        </w:rPr>
        <w:t>еестр</w:t>
      </w:r>
    </w:p>
    <w:p w:rsidR="00D92FEF" w:rsidRPr="00D92FEF" w:rsidRDefault="00D92FEF" w:rsidP="00D92F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бесхозяйного имущества</w: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Pr="00761627" w:rsidRDefault="00ED51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090B1E">
        <w:rPr>
          <w:rFonts w:ascii="Times New Roman" w:hAnsi="Times New Roman"/>
          <w:sz w:val="28"/>
          <w:szCs w:val="28"/>
        </w:rPr>
        <w:t>В соответствии с</w:t>
      </w:r>
      <w:r w:rsidR="008C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Гражданск</w:t>
      </w:r>
      <w:r w:rsidR="008C5371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кодекс</w:t>
      </w:r>
      <w:r w:rsidR="008C5371">
        <w:rPr>
          <w:rFonts w:ascii="Times New Roman" w:hAnsi="Times New Roman"/>
          <w:sz w:val="28"/>
          <w:szCs w:val="28"/>
        </w:rPr>
        <w:t>ом Российской Федерации</w:t>
      </w:r>
      <w:r>
        <w:rPr>
          <w:rFonts w:ascii="Times New Roman" w:hAnsi="Times New Roman"/>
          <w:sz w:val="28"/>
          <w:szCs w:val="28"/>
        </w:rPr>
        <w:t>, Федеральн</w:t>
      </w:r>
      <w:r w:rsidR="008C5371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D4515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акон</w:t>
      </w:r>
      <w:r w:rsidR="008C5371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0C34ED"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A06FB9">
        <w:rPr>
          <w:rFonts w:ascii="Times New Roman" w:hAnsi="Times New Roman"/>
          <w:sz w:val="28"/>
          <w:szCs w:val="28"/>
        </w:rPr>
        <w:t>07.12.2011</w:t>
      </w:r>
      <w:r w:rsidR="000C34ED">
        <w:rPr>
          <w:rFonts w:ascii="Times New Roman" w:hAnsi="Times New Roman"/>
          <w:sz w:val="28"/>
          <w:szCs w:val="28"/>
        </w:rPr>
        <w:t xml:space="preserve"> № </w:t>
      </w:r>
      <w:r w:rsidR="00A06FB9">
        <w:rPr>
          <w:rFonts w:ascii="Times New Roman" w:hAnsi="Times New Roman"/>
          <w:sz w:val="28"/>
          <w:szCs w:val="28"/>
        </w:rPr>
        <w:t>416</w:t>
      </w:r>
      <w:r w:rsidR="000C34ED">
        <w:rPr>
          <w:rFonts w:ascii="Times New Roman" w:hAnsi="Times New Roman"/>
          <w:sz w:val="28"/>
          <w:szCs w:val="28"/>
        </w:rPr>
        <w:t xml:space="preserve">-ФЗ «О </w:t>
      </w:r>
      <w:r w:rsidR="00A06FB9">
        <w:rPr>
          <w:rFonts w:ascii="Times New Roman" w:hAnsi="Times New Roman"/>
          <w:sz w:val="28"/>
          <w:szCs w:val="28"/>
        </w:rPr>
        <w:t>вод</w:t>
      </w:r>
      <w:r w:rsidR="000C34ED">
        <w:rPr>
          <w:rFonts w:ascii="Times New Roman" w:hAnsi="Times New Roman"/>
          <w:sz w:val="28"/>
          <w:szCs w:val="28"/>
        </w:rPr>
        <w:t>оснабжении</w:t>
      </w:r>
      <w:r w:rsidR="00A06FB9">
        <w:rPr>
          <w:rFonts w:ascii="Times New Roman" w:hAnsi="Times New Roman"/>
          <w:sz w:val="28"/>
          <w:szCs w:val="28"/>
        </w:rPr>
        <w:t xml:space="preserve"> и водоотведении</w:t>
      </w:r>
      <w:r w:rsidR="000C34ED">
        <w:rPr>
          <w:rFonts w:ascii="Times New Roman" w:hAnsi="Times New Roman"/>
          <w:sz w:val="28"/>
          <w:szCs w:val="28"/>
        </w:rPr>
        <w:t xml:space="preserve">», </w:t>
      </w:r>
      <w:r w:rsidR="00085B1A">
        <w:rPr>
          <w:rFonts w:ascii="Times New Roman" w:hAnsi="Times New Roman"/>
          <w:sz w:val="28"/>
          <w:szCs w:val="28"/>
        </w:rPr>
        <w:t>Уставом ЗАТО Железногорск, решением Совета депутатов ЗАТО г.</w:t>
      </w:r>
      <w:r w:rsidR="00A06FB9">
        <w:rPr>
          <w:rFonts w:ascii="Times New Roman" w:hAnsi="Times New Roman"/>
          <w:sz w:val="28"/>
          <w:szCs w:val="28"/>
        </w:rPr>
        <w:t xml:space="preserve"> </w:t>
      </w:r>
      <w:r w:rsidR="00085B1A">
        <w:rPr>
          <w:rFonts w:ascii="Times New Roman" w:hAnsi="Times New Roman"/>
          <w:sz w:val="28"/>
          <w:szCs w:val="28"/>
        </w:rPr>
        <w:t>Железногорск</w:t>
      </w:r>
      <w:r w:rsidR="003E25EE">
        <w:rPr>
          <w:rFonts w:ascii="Times New Roman" w:hAnsi="Times New Roman"/>
          <w:sz w:val="28"/>
          <w:szCs w:val="28"/>
        </w:rPr>
        <w:t xml:space="preserve"> </w:t>
      </w:r>
      <w:r w:rsidR="00085B1A">
        <w:rPr>
          <w:rFonts w:ascii="Times New Roman" w:hAnsi="Times New Roman"/>
          <w:sz w:val="28"/>
          <w:szCs w:val="28"/>
        </w:rPr>
        <w:t xml:space="preserve">от 27.05.2010 № 4-12Р «Об утверждении </w:t>
      </w:r>
      <w:r w:rsidR="008C5371">
        <w:rPr>
          <w:rFonts w:ascii="Times New Roman" w:hAnsi="Times New Roman"/>
          <w:sz w:val="28"/>
          <w:szCs w:val="28"/>
        </w:rPr>
        <w:t>Порядк</w:t>
      </w:r>
      <w:r w:rsidR="00085B1A">
        <w:rPr>
          <w:rFonts w:ascii="Times New Roman" w:hAnsi="Times New Roman"/>
          <w:sz w:val="28"/>
          <w:szCs w:val="28"/>
        </w:rPr>
        <w:t>а</w:t>
      </w:r>
      <w:r w:rsidR="008C5371">
        <w:rPr>
          <w:rFonts w:ascii="Times New Roman" w:hAnsi="Times New Roman"/>
          <w:sz w:val="28"/>
          <w:szCs w:val="28"/>
        </w:rPr>
        <w:t xml:space="preserve"> принятия в муниципальную собственность бесхозяйного имущества, находящегося на территории ЗАТО Железногорск</w:t>
      </w:r>
      <w:r w:rsidR="00085B1A">
        <w:rPr>
          <w:rFonts w:ascii="Times New Roman" w:hAnsi="Times New Roman"/>
          <w:sz w:val="28"/>
          <w:szCs w:val="28"/>
        </w:rPr>
        <w:t>»</w:t>
      </w:r>
      <w:r w:rsidR="008C5371">
        <w:rPr>
          <w:rFonts w:ascii="Times New Roman" w:hAnsi="Times New Roman"/>
          <w:sz w:val="28"/>
          <w:szCs w:val="28"/>
        </w:rPr>
        <w:t>,</w:t>
      </w:r>
      <w:r w:rsidR="00C46CDE">
        <w:rPr>
          <w:rFonts w:ascii="Times New Roman" w:hAnsi="Times New Roman"/>
          <w:sz w:val="28"/>
          <w:szCs w:val="28"/>
        </w:rPr>
        <w:t xml:space="preserve"> </w:t>
      </w:r>
      <w:r w:rsidR="00220E26">
        <w:rPr>
          <w:rFonts w:ascii="Times New Roman" w:hAnsi="Times New Roman"/>
          <w:sz w:val="28"/>
          <w:szCs w:val="28"/>
        </w:rPr>
        <w:t xml:space="preserve">на </w:t>
      </w:r>
      <w:r w:rsidR="00E53F7F">
        <w:rPr>
          <w:rFonts w:ascii="Times New Roman" w:hAnsi="Times New Roman"/>
          <w:sz w:val="28"/>
          <w:szCs w:val="28"/>
        </w:rPr>
        <w:t xml:space="preserve">основании </w:t>
      </w:r>
      <w:r w:rsidR="0082062A">
        <w:rPr>
          <w:rFonts w:ascii="Times New Roman" w:hAnsi="Times New Roman"/>
          <w:sz w:val="28"/>
          <w:szCs w:val="28"/>
        </w:rPr>
        <w:t>служебн</w:t>
      </w:r>
      <w:r w:rsidR="00D74223">
        <w:rPr>
          <w:rFonts w:ascii="Times New Roman" w:hAnsi="Times New Roman"/>
          <w:sz w:val="28"/>
          <w:szCs w:val="28"/>
        </w:rPr>
        <w:t>ой</w:t>
      </w:r>
      <w:r w:rsidR="0082062A">
        <w:rPr>
          <w:rFonts w:ascii="Times New Roman" w:hAnsi="Times New Roman"/>
          <w:sz w:val="28"/>
          <w:szCs w:val="28"/>
        </w:rPr>
        <w:t xml:space="preserve"> записк</w:t>
      </w:r>
      <w:r w:rsidR="00D74223">
        <w:rPr>
          <w:rFonts w:ascii="Times New Roman" w:hAnsi="Times New Roman"/>
          <w:sz w:val="28"/>
          <w:szCs w:val="28"/>
        </w:rPr>
        <w:t>и</w:t>
      </w:r>
      <w:proofErr w:type="gramEnd"/>
      <w:r w:rsidR="0082062A">
        <w:rPr>
          <w:rFonts w:ascii="Times New Roman" w:hAnsi="Times New Roman"/>
          <w:sz w:val="28"/>
          <w:szCs w:val="28"/>
        </w:rPr>
        <w:t xml:space="preserve"> Управления городского хозяйства Администрации ЗАТО</w:t>
      </w:r>
      <w:r w:rsidR="003E25EE">
        <w:rPr>
          <w:rFonts w:ascii="Times New Roman" w:hAnsi="Times New Roman"/>
          <w:sz w:val="28"/>
          <w:szCs w:val="28"/>
        </w:rPr>
        <w:t xml:space="preserve"> </w:t>
      </w:r>
      <w:r w:rsidR="00CD20EB">
        <w:rPr>
          <w:rFonts w:ascii="Times New Roman" w:hAnsi="Times New Roman"/>
          <w:sz w:val="28"/>
          <w:szCs w:val="28"/>
        </w:rPr>
        <w:t xml:space="preserve">                       </w:t>
      </w:r>
      <w:r w:rsidR="0082062A">
        <w:rPr>
          <w:rFonts w:ascii="Times New Roman" w:hAnsi="Times New Roman"/>
          <w:sz w:val="28"/>
          <w:szCs w:val="28"/>
        </w:rPr>
        <w:t xml:space="preserve">г. Железногорск </w:t>
      </w:r>
      <w:r w:rsidR="00CB14B4">
        <w:rPr>
          <w:rFonts w:ascii="Times New Roman" w:hAnsi="Times New Roman"/>
          <w:sz w:val="28"/>
          <w:szCs w:val="28"/>
        </w:rPr>
        <w:t xml:space="preserve"> </w:t>
      </w:r>
      <w:r w:rsidR="000C34ED">
        <w:rPr>
          <w:rFonts w:ascii="Times New Roman" w:hAnsi="Times New Roman"/>
          <w:sz w:val="28"/>
          <w:szCs w:val="28"/>
        </w:rPr>
        <w:t xml:space="preserve">от </w:t>
      </w:r>
      <w:r w:rsidR="003D7013">
        <w:rPr>
          <w:rFonts w:ascii="Times New Roman" w:hAnsi="Times New Roman"/>
          <w:sz w:val="28"/>
          <w:szCs w:val="28"/>
        </w:rPr>
        <w:t>15.10.2021</w:t>
      </w:r>
      <w:r w:rsidR="000C34ED">
        <w:rPr>
          <w:rFonts w:ascii="Times New Roman" w:hAnsi="Times New Roman"/>
          <w:sz w:val="28"/>
          <w:szCs w:val="28"/>
        </w:rPr>
        <w:t xml:space="preserve"> № 12-07-2</w:t>
      </w:r>
      <w:r w:rsidR="00A5565D">
        <w:rPr>
          <w:rFonts w:ascii="Times New Roman" w:hAnsi="Times New Roman"/>
          <w:sz w:val="28"/>
          <w:szCs w:val="28"/>
        </w:rPr>
        <w:t>/1</w:t>
      </w:r>
      <w:r w:rsidR="003D7013">
        <w:rPr>
          <w:rFonts w:ascii="Times New Roman" w:hAnsi="Times New Roman"/>
          <w:sz w:val="28"/>
          <w:szCs w:val="28"/>
        </w:rPr>
        <w:t>575</w:t>
      </w:r>
      <w:r w:rsidR="00F63A73">
        <w:rPr>
          <w:rFonts w:ascii="Times New Roman" w:hAnsi="Times New Roman"/>
          <w:sz w:val="28"/>
          <w:szCs w:val="28"/>
        </w:rPr>
        <w:t xml:space="preserve">, </w:t>
      </w:r>
    </w:p>
    <w:p w:rsidR="002B51E2" w:rsidRDefault="00ED51DF">
      <w:pPr>
        <w:pStyle w:val="4"/>
        <w:tabs>
          <w:tab w:val="left" w:pos="0"/>
        </w:tabs>
        <w:jc w:val="both"/>
        <w:rPr>
          <w:b w:val="0"/>
        </w:rPr>
      </w:pPr>
      <w:r>
        <w:rPr>
          <w:b w:val="0"/>
        </w:rPr>
        <w:t>ПОСТАНОВЛЯЮ</w:t>
      </w:r>
      <w:r w:rsidR="00090B1E">
        <w:rPr>
          <w:b w:val="0"/>
        </w:rPr>
        <w:t>:</w:t>
      </w:r>
    </w:p>
    <w:p w:rsidR="002B51E2" w:rsidRDefault="002B51E2">
      <w:pPr>
        <w:rPr>
          <w:rFonts w:ascii="Times New Roman" w:hAnsi="Times New Roman"/>
          <w:sz w:val="28"/>
          <w:szCs w:val="28"/>
        </w:rPr>
      </w:pPr>
    </w:p>
    <w:p w:rsidR="00E3337C" w:rsidRDefault="00ED51DF" w:rsidP="00465808">
      <w:pPr>
        <w:numPr>
          <w:ilvl w:val="0"/>
          <w:numId w:val="3"/>
        </w:numPr>
        <w:tabs>
          <w:tab w:val="left" w:pos="0"/>
          <w:tab w:val="left" w:pos="1134"/>
        </w:tabs>
        <w:ind w:left="0" w:firstLine="784"/>
        <w:jc w:val="both"/>
        <w:rPr>
          <w:rFonts w:ascii="Times New Roman" w:hAnsi="Times New Roman"/>
          <w:sz w:val="28"/>
          <w:szCs w:val="28"/>
        </w:rPr>
      </w:pPr>
      <w:r w:rsidRPr="00465808">
        <w:rPr>
          <w:rFonts w:ascii="Times New Roman" w:hAnsi="Times New Roman"/>
          <w:sz w:val="28"/>
          <w:szCs w:val="28"/>
        </w:rPr>
        <w:t>Комитету по управлению муниципальным имуществом Администрации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Pr="00465808">
        <w:rPr>
          <w:rFonts w:ascii="Times New Roman" w:hAnsi="Times New Roman"/>
          <w:sz w:val="28"/>
          <w:szCs w:val="28"/>
        </w:rPr>
        <w:t>Железногорск (</w:t>
      </w:r>
      <w:r w:rsidR="00F92D7D">
        <w:rPr>
          <w:rFonts w:ascii="Times New Roman" w:hAnsi="Times New Roman"/>
          <w:sz w:val="28"/>
          <w:szCs w:val="28"/>
        </w:rPr>
        <w:t>О</w:t>
      </w:r>
      <w:r w:rsidRPr="00465808">
        <w:rPr>
          <w:rFonts w:ascii="Times New Roman" w:hAnsi="Times New Roman"/>
          <w:sz w:val="28"/>
          <w:szCs w:val="28"/>
        </w:rPr>
        <w:t>.В.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F92D7D">
        <w:rPr>
          <w:rFonts w:ascii="Times New Roman" w:hAnsi="Times New Roman"/>
          <w:sz w:val="28"/>
          <w:szCs w:val="28"/>
        </w:rPr>
        <w:t>Захар</w:t>
      </w:r>
      <w:r w:rsidRPr="00465808">
        <w:rPr>
          <w:rFonts w:ascii="Times New Roman" w:hAnsi="Times New Roman"/>
          <w:sz w:val="28"/>
          <w:szCs w:val="28"/>
        </w:rPr>
        <w:t>ова)</w:t>
      </w:r>
      <w:r w:rsidR="00E3337C">
        <w:rPr>
          <w:rFonts w:ascii="Times New Roman" w:hAnsi="Times New Roman"/>
          <w:sz w:val="28"/>
          <w:szCs w:val="28"/>
        </w:rPr>
        <w:t>:</w:t>
      </w:r>
    </w:p>
    <w:p w:rsidR="00D374F2" w:rsidRPr="00510C94" w:rsidRDefault="004F6F03" w:rsidP="00CD20EB">
      <w:pPr>
        <w:numPr>
          <w:ilvl w:val="1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0C94">
        <w:rPr>
          <w:rFonts w:ascii="Times New Roman" w:hAnsi="Times New Roman"/>
          <w:sz w:val="28"/>
          <w:szCs w:val="28"/>
        </w:rPr>
        <w:t xml:space="preserve"> </w:t>
      </w:r>
      <w:r w:rsidR="00E3337C" w:rsidRPr="00510C94">
        <w:rPr>
          <w:rFonts w:ascii="Times New Roman" w:hAnsi="Times New Roman"/>
          <w:sz w:val="28"/>
          <w:szCs w:val="28"/>
        </w:rPr>
        <w:t>В</w:t>
      </w:r>
      <w:r w:rsidR="00BD2FAE" w:rsidRPr="00510C94">
        <w:rPr>
          <w:rFonts w:ascii="Times New Roman" w:hAnsi="Times New Roman"/>
          <w:sz w:val="28"/>
          <w:szCs w:val="28"/>
        </w:rPr>
        <w:t xml:space="preserve">ключить в </w:t>
      </w:r>
      <w:r w:rsidR="00D94A21" w:rsidRPr="00510C94">
        <w:rPr>
          <w:rFonts w:ascii="Times New Roman" w:hAnsi="Times New Roman"/>
          <w:sz w:val="28"/>
          <w:szCs w:val="28"/>
        </w:rPr>
        <w:t>Р</w:t>
      </w:r>
      <w:r w:rsidR="00BD2FAE" w:rsidRPr="00510C94">
        <w:rPr>
          <w:rFonts w:ascii="Times New Roman" w:hAnsi="Times New Roman"/>
          <w:sz w:val="28"/>
          <w:szCs w:val="28"/>
        </w:rPr>
        <w:t xml:space="preserve">еестр бесхозяйного </w:t>
      </w:r>
      <w:r w:rsidR="00BD5CC0" w:rsidRPr="00510C94">
        <w:rPr>
          <w:rFonts w:ascii="Times New Roman" w:hAnsi="Times New Roman"/>
          <w:sz w:val="28"/>
          <w:szCs w:val="28"/>
        </w:rPr>
        <w:t>имущества</w:t>
      </w:r>
      <w:r w:rsidR="00BC08F5" w:rsidRPr="00510C94">
        <w:rPr>
          <w:rFonts w:ascii="Times New Roman" w:hAnsi="Times New Roman"/>
          <w:sz w:val="28"/>
          <w:szCs w:val="28"/>
        </w:rPr>
        <w:t xml:space="preserve"> </w:t>
      </w:r>
      <w:r w:rsidR="004B26E3" w:rsidRPr="00510C94">
        <w:rPr>
          <w:rFonts w:ascii="Times New Roman" w:hAnsi="Times New Roman"/>
          <w:sz w:val="28"/>
          <w:szCs w:val="28"/>
        </w:rPr>
        <w:t>объект</w:t>
      </w:r>
      <w:r w:rsidR="00BC08F5" w:rsidRPr="00510C94">
        <w:rPr>
          <w:rFonts w:ascii="Times New Roman" w:hAnsi="Times New Roman"/>
          <w:sz w:val="28"/>
          <w:szCs w:val="28"/>
        </w:rPr>
        <w:t xml:space="preserve"> </w:t>
      </w:r>
      <w:r w:rsidR="00CB14B4" w:rsidRPr="00510C94">
        <w:rPr>
          <w:rFonts w:ascii="Times New Roman" w:hAnsi="Times New Roman"/>
          <w:sz w:val="28"/>
          <w:szCs w:val="28"/>
        </w:rPr>
        <w:t>не</w:t>
      </w:r>
      <w:r w:rsidR="00BC08F5" w:rsidRPr="00510C94">
        <w:rPr>
          <w:rFonts w:ascii="Times New Roman" w:hAnsi="Times New Roman"/>
          <w:sz w:val="28"/>
          <w:szCs w:val="28"/>
        </w:rPr>
        <w:t>движимо</w:t>
      </w:r>
      <w:r w:rsidR="00CB14B4" w:rsidRPr="00510C94">
        <w:rPr>
          <w:rFonts w:ascii="Times New Roman" w:hAnsi="Times New Roman"/>
          <w:sz w:val="28"/>
          <w:szCs w:val="28"/>
        </w:rPr>
        <w:t>сти</w:t>
      </w:r>
      <w:r w:rsidR="00A07C9D" w:rsidRPr="00510C94">
        <w:rPr>
          <w:rFonts w:ascii="Times New Roman" w:hAnsi="Times New Roman"/>
          <w:sz w:val="28"/>
          <w:szCs w:val="28"/>
        </w:rPr>
        <w:t xml:space="preserve"> </w:t>
      </w:r>
      <w:r w:rsidR="00510C94" w:rsidRPr="00510C94">
        <w:rPr>
          <w:rFonts w:ascii="Times New Roman" w:hAnsi="Times New Roman"/>
          <w:sz w:val="28"/>
          <w:szCs w:val="28"/>
        </w:rPr>
        <w:t>-</w:t>
      </w:r>
      <w:r w:rsidR="00A5565D" w:rsidRPr="00510C94">
        <w:rPr>
          <w:rFonts w:ascii="Times New Roman" w:hAnsi="Times New Roman"/>
          <w:sz w:val="28"/>
          <w:szCs w:val="28"/>
        </w:rPr>
        <w:t xml:space="preserve"> </w:t>
      </w:r>
      <w:r w:rsidR="00D74223" w:rsidRPr="00510C94">
        <w:rPr>
          <w:rFonts w:ascii="Times New Roman" w:hAnsi="Times New Roman"/>
          <w:sz w:val="28"/>
          <w:szCs w:val="28"/>
        </w:rPr>
        <w:t xml:space="preserve"> сооружение </w:t>
      </w:r>
      <w:r w:rsidR="00EE453E" w:rsidRPr="00510C94">
        <w:rPr>
          <w:rFonts w:ascii="Times New Roman" w:hAnsi="Times New Roman"/>
          <w:sz w:val="28"/>
          <w:szCs w:val="28"/>
        </w:rPr>
        <w:t xml:space="preserve">– </w:t>
      </w:r>
      <w:r w:rsidR="00510C94" w:rsidRPr="00510C94">
        <w:rPr>
          <w:rFonts w:ascii="Times New Roman" w:hAnsi="Times New Roman"/>
          <w:sz w:val="28"/>
          <w:szCs w:val="28"/>
        </w:rPr>
        <w:t xml:space="preserve">сеть </w:t>
      </w:r>
      <w:r w:rsidR="003D7013">
        <w:rPr>
          <w:rFonts w:ascii="Times New Roman" w:hAnsi="Times New Roman"/>
          <w:sz w:val="28"/>
          <w:szCs w:val="28"/>
        </w:rPr>
        <w:t>хозяйственно-фекальной канализации</w:t>
      </w:r>
      <w:r w:rsidR="00D74223" w:rsidRPr="00510C94">
        <w:rPr>
          <w:rFonts w:ascii="Times New Roman" w:hAnsi="Times New Roman"/>
          <w:sz w:val="28"/>
          <w:szCs w:val="28"/>
        </w:rPr>
        <w:t xml:space="preserve">, </w:t>
      </w:r>
      <w:r w:rsidRPr="00510C94">
        <w:rPr>
          <w:rFonts w:ascii="Times New Roman" w:hAnsi="Times New Roman"/>
          <w:sz w:val="28"/>
          <w:szCs w:val="28"/>
        </w:rPr>
        <w:t xml:space="preserve">расположенное по адресу: </w:t>
      </w:r>
      <w:r w:rsidR="00D74223" w:rsidRPr="00510C94">
        <w:rPr>
          <w:rFonts w:ascii="Times New Roman" w:hAnsi="Times New Roman"/>
          <w:sz w:val="28"/>
          <w:szCs w:val="28"/>
        </w:rPr>
        <w:t xml:space="preserve">Российская Федерация, Красноярский край, </w:t>
      </w:r>
      <w:r w:rsidR="003D7013">
        <w:rPr>
          <w:rFonts w:ascii="Times New Roman" w:hAnsi="Times New Roman"/>
          <w:sz w:val="28"/>
          <w:szCs w:val="28"/>
        </w:rPr>
        <w:t xml:space="preserve">Городской округ </w:t>
      </w:r>
      <w:r w:rsidR="00D74223" w:rsidRPr="00510C94">
        <w:rPr>
          <w:rFonts w:ascii="Times New Roman" w:hAnsi="Times New Roman"/>
          <w:sz w:val="28"/>
          <w:szCs w:val="28"/>
        </w:rPr>
        <w:t xml:space="preserve">ЗАТО </w:t>
      </w:r>
      <w:r w:rsidR="003D7013">
        <w:rPr>
          <w:rFonts w:ascii="Times New Roman" w:hAnsi="Times New Roman"/>
          <w:sz w:val="28"/>
          <w:szCs w:val="28"/>
        </w:rPr>
        <w:t xml:space="preserve">город </w:t>
      </w:r>
      <w:r w:rsidR="00D74223" w:rsidRPr="00510C94">
        <w:rPr>
          <w:rFonts w:ascii="Times New Roman" w:hAnsi="Times New Roman"/>
          <w:sz w:val="28"/>
          <w:szCs w:val="28"/>
        </w:rPr>
        <w:t>Железногорск</w:t>
      </w:r>
      <w:r w:rsidR="00EE453E" w:rsidRPr="00510C94">
        <w:rPr>
          <w:rFonts w:ascii="Times New Roman" w:hAnsi="Times New Roman"/>
          <w:sz w:val="28"/>
          <w:szCs w:val="28"/>
        </w:rPr>
        <w:t>, Железногорск</w:t>
      </w:r>
      <w:r w:rsidR="003D7013">
        <w:rPr>
          <w:rFonts w:ascii="Times New Roman" w:hAnsi="Times New Roman"/>
          <w:sz w:val="28"/>
          <w:szCs w:val="28"/>
        </w:rPr>
        <w:t xml:space="preserve"> город</w:t>
      </w:r>
      <w:r w:rsidR="00EE453E" w:rsidRPr="00510C94">
        <w:rPr>
          <w:rFonts w:ascii="Times New Roman" w:hAnsi="Times New Roman"/>
          <w:sz w:val="28"/>
          <w:szCs w:val="28"/>
        </w:rPr>
        <w:t xml:space="preserve">, </w:t>
      </w:r>
      <w:r w:rsidR="003D7013">
        <w:rPr>
          <w:rFonts w:ascii="Times New Roman" w:hAnsi="Times New Roman"/>
          <w:sz w:val="28"/>
          <w:szCs w:val="28"/>
        </w:rPr>
        <w:t xml:space="preserve">сооружение </w:t>
      </w:r>
      <w:r w:rsidR="00EE453E" w:rsidRPr="00510C94">
        <w:rPr>
          <w:rFonts w:ascii="Times New Roman" w:hAnsi="Times New Roman"/>
          <w:sz w:val="28"/>
          <w:szCs w:val="28"/>
        </w:rPr>
        <w:t xml:space="preserve">от </w:t>
      </w:r>
      <w:r w:rsidR="00510C94" w:rsidRPr="00510C94">
        <w:rPr>
          <w:rFonts w:ascii="Times New Roman" w:hAnsi="Times New Roman"/>
          <w:sz w:val="28"/>
          <w:szCs w:val="28"/>
        </w:rPr>
        <w:t>К-1</w:t>
      </w:r>
      <w:r w:rsidR="003D7013">
        <w:rPr>
          <w:rFonts w:ascii="Times New Roman" w:hAnsi="Times New Roman"/>
          <w:sz w:val="28"/>
          <w:szCs w:val="28"/>
        </w:rPr>
        <w:t xml:space="preserve"> (1 выпуск), К-2 (2 выпуск) </w:t>
      </w:r>
      <w:r w:rsidR="00EE453E" w:rsidRPr="00510C94">
        <w:rPr>
          <w:rFonts w:ascii="Times New Roman" w:hAnsi="Times New Roman"/>
          <w:sz w:val="28"/>
          <w:szCs w:val="28"/>
        </w:rPr>
        <w:t xml:space="preserve"> </w:t>
      </w:r>
      <w:r w:rsidR="003D7013">
        <w:rPr>
          <w:rFonts w:ascii="Times New Roman" w:hAnsi="Times New Roman"/>
          <w:sz w:val="28"/>
          <w:szCs w:val="28"/>
        </w:rPr>
        <w:t xml:space="preserve">через транзитный колодец К-3 </w:t>
      </w:r>
      <w:r w:rsidR="00EE453E" w:rsidRPr="00510C94">
        <w:rPr>
          <w:rFonts w:ascii="Times New Roman" w:hAnsi="Times New Roman"/>
          <w:sz w:val="28"/>
          <w:szCs w:val="28"/>
        </w:rPr>
        <w:t xml:space="preserve">до </w:t>
      </w:r>
      <w:r w:rsidR="00510C94" w:rsidRPr="00510C94">
        <w:rPr>
          <w:rFonts w:ascii="Times New Roman" w:hAnsi="Times New Roman"/>
          <w:sz w:val="28"/>
          <w:szCs w:val="28"/>
        </w:rPr>
        <w:t>К-</w:t>
      </w:r>
      <w:r w:rsidR="003D7013">
        <w:rPr>
          <w:rFonts w:ascii="Times New Roman" w:hAnsi="Times New Roman"/>
          <w:sz w:val="28"/>
          <w:szCs w:val="28"/>
        </w:rPr>
        <w:t>4 (септик)</w:t>
      </w:r>
      <w:r w:rsidR="00D374F2" w:rsidRPr="00510C94">
        <w:rPr>
          <w:rFonts w:ascii="Times New Roman" w:hAnsi="Times New Roman"/>
          <w:sz w:val="28"/>
          <w:szCs w:val="28"/>
        </w:rPr>
        <w:t>.</w:t>
      </w:r>
    </w:p>
    <w:p w:rsidR="00E3337C" w:rsidRDefault="00E3337C" w:rsidP="00510C94">
      <w:pPr>
        <w:numPr>
          <w:ilvl w:val="1"/>
          <w:numId w:val="3"/>
        </w:numPr>
        <w:tabs>
          <w:tab w:val="left" w:pos="127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Осуществить мероприятия по признанию имущества </w:t>
      </w:r>
      <w:proofErr w:type="gramStart"/>
      <w:r>
        <w:rPr>
          <w:rFonts w:ascii="Times New Roman" w:hAnsi="Times New Roman"/>
          <w:sz w:val="28"/>
          <w:szCs w:val="28"/>
        </w:rPr>
        <w:t>бесхозяйным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E7F16" w:rsidRDefault="00C46CDE" w:rsidP="00510C9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5697">
        <w:rPr>
          <w:rFonts w:ascii="Times New Roman" w:hAnsi="Times New Roman"/>
          <w:sz w:val="28"/>
          <w:szCs w:val="28"/>
        </w:rPr>
        <w:t>2</w:t>
      </w:r>
      <w:r w:rsidR="00090B1E" w:rsidRPr="00265697">
        <w:rPr>
          <w:rFonts w:ascii="Times New Roman" w:hAnsi="Times New Roman"/>
          <w:sz w:val="28"/>
          <w:szCs w:val="28"/>
        </w:rPr>
        <w:t>.</w:t>
      </w:r>
      <w:r w:rsidR="00465808" w:rsidRPr="00265697">
        <w:rPr>
          <w:rFonts w:ascii="Times New Roman" w:hAnsi="Times New Roman"/>
          <w:sz w:val="28"/>
          <w:szCs w:val="28"/>
        </w:rPr>
        <w:t xml:space="preserve"> </w:t>
      </w:r>
      <w:r w:rsidR="005A0A1A" w:rsidRPr="00265697">
        <w:rPr>
          <w:rFonts w:ascii="Times New Roman" w:hAnsi="Times New Roman"/>
          <w:sz w:val="28"/>
          <w:szCs w:val="28"/>
        </w:rPr>
        <w:t>Определить</w:t>
      </w:r>
      <w:r w:rsidR="00F241FC">
        <w:rPr>
          <w:rFonts w:ascii="Times New Roman" w:hAnsi="Times New Roman"/>
          <w:sz w:val="28"/>
          <w:szCs w:val="28"/>
        </w:rPr>
        <w:t xml:space="preserve"> </w:t>
      </w:r>
      <w:r w:rsidR="00FE7F16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</w:t>
      </w:r>
      <w:r w:rsidR="00FE7F16" w:rsidRPr="00265697">
        <w:rPr>
          <w:rFonts w:ascii="Times New Roman" w:hAnsi="Times New Roman"/>
          <w:sz w:val="28"/>
          <w:szCs w:val="28"/>
        </w:rPr>
        <w:t xml:space="preserve"> «</w:t>
      </w:r>
      <w:r w:rsidR="00FE7F16">
        <w:rPr>
          <w:rFonts w:ascii="Times New Roman" w:hAnsi="Times New Roman"/>
          <w:sz w:val="28"/>
          <w:szCs w:val="28"/>
        </w:rPr>
        <w:t>КРАСЭКО-ЭЛЕКТРО</w:t>
      </w:r>
      <w:r w:rsidR="00FE7F16" w:rsidRPr="00265697">
        <w:rPr>
          <w:rFonts w:ascii="Times New Roman" w:hAnsi="Times New Roman"/>
          <w:sz w:val="28"/>
          <w:szCs w:val="28"/>
        </w:rPr>
        <w:t>»</w:t>
      </w:r>
      <w:r w:rsidR="00FE7F16">
        <w:rPr>
          <w:rFonts w:ascii="Times New Roman" w:hAnsi="Times New Roman"/>
          <w:sz w:val="28"/>
          <w:szCs w:val="28"/>
        </w:rPr>
        <w:t xml:space="preserve">  </w:t>
      </w:r>
      <w:r w:rsidR="00FE7F16" w:rsidRPr="00265697">
        <w:rPr>
          <w:rFonts w:ascii="Times New Roman" w:hAnsi="Times New Roman"/>
          <w:sz w:val="28"/>
          <w:szCs w:val="28"/>
        </w:rPr>
        <w:t xml:space="preserve"> </w:t>
      </w:r>
      <w:r w:rsidR="00FE7F16">
        <w:rPr>
          <w:rFonts w:ascii="Times New Roman" w:hAnsi="Times New Roman"/>
          <w:sz w:val="28"/>
          <w:szCs w:val="28"/>
        </w:rPr>
        <w:t xml:space="preserve">(И.П. </w:t>
      </w:r>
      <w:proofErr w:type="spellStart"/>
      <w:r w:rsidR="00FE7F16">
        <w:rPr>
          <w:rFonts w:ascii="Times New Roman" w:hAnsi="Times New Roman"/>
          <w:sz w:val="28"/>
          <w:szCs w:val="28"/>
        </w:rPr>
        <w:t>Михайленко</w:t>
      </w:r>
      <w:proofErr w:type="spellEnd"/>
      <w:r w:rsidR="00FE7F16">
        <w:rPr>
          <w:rFonts w:ascii="Times New Roman" w:hAnsi="Times New Roman"/>
          <w:sz w:val="28"/>
          <w:szCs w:val="28"/>
        </w:rPr>
        <w:t xml:space="preserve">) </w:t>
      </w:r>
      <w:r w:rsidR="0082062A">
        <w:rPr>
          <w:rFonts w:ascii="Times New Roman" w:hAnsi="Times New Roman"/>
          <w:sz w:val="28"/>
          <w:szCs w:val="28"/>
        </w:rPr>
        <w:t xml:space="preserve"> </w:t>
      </w:r>
      <w:r w:rsidR="00F241FC" w:rsidRPr="00265697">
        <w:rPr>
          <w:rFonts w:ascii="Times New Roman" w:hAnsi="Times New Roman"/>
          <w:sz w:val="28"/>
          <w:szCs w:val="28"/>
        </w:rPr>
        <w:t>организацией</w:t>
      </w:r>
      <w:r w:rsidR="00F241FC">
        <w:rPr>
          <w:rFonts w:ascii="Times New Roman" w:hAnsi="Times New Roman"/>
          <w:sz w:val="28"/>
          <w:szCs w:val="28"/>
        </w:rPr>
        <w:t>,</w:t>
      </w:r>
      <w:r w:rsidR="00F241FC" w:rsidRPr="00265697">
        <w:rPr>
          <w:rFonts w:ascii="Times New Roman" w:hAnsi="Times New Roman"/>
          <w:sz w:val="28"/>
          <w:szCs w:val="28"/>
        </w:rPr>
        <w:t xml:space="preserve"> ответственн</w:t>
      </w:r>
      <w:r w:rsidR="00F241FC">
        <w:rPr>
          <w:rFonts w:ascii="Times New Roman" w:hAnsi="Times New Roman"/>
          <w:sz w:val="28"/>
          <w:szCs w:val="28"/>
        </w:rPr>
        <w:t>ой</w:t>
      </w:r>
      <w:r w:rsidR="00F241FC" w:rsidRPr="005A0A1A">
        <w:rPr>
          <w:rFonts w:ascii="Times New Roman" w:hAnsi="Times New Roman"/>
          <w:sz w:val="28"/>
          <w:szCs w:val="28"/>
        </w:rPr>
        <w:t xml:space="preserve"> за содержание и эксплуатацию имущества</w:t>
      </w:r>
      <w:r w:rsidR="00510C94">
        <w:rPr>
          <w:rFonts w:ascii="Times New Roman" w:hAnsi="Times New Roman"/>
          <w:sz w:val="28"/>
          <w:szCs w:val="28"/>
        </w:rPr>
        <w:t xml:space="preserve">, указанного в пункте 1 настоящего постановления. </w:t>
      </w:r>
    </w:p>
    <w:p w:rsidR="00727B06" w:rsidRPr="0013722A" w:rsidRDefault="00510C94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CD20EB">
        <w:rPr>
          <w:rFonts w:ascii="Times New Roman" w:hAnsi="Times New Roman"/>
          <w:sz w:val="28"/>
          <w:szCs w:val="28"/>
        </w:rPr>
        <w:t xml:space="preserve">. </w:t>
      </w:r>
      <w:r w:rsidR="00727B06" w:rsidRPr="0013722A">
        <w:rPr>
          <w:rFonts w:ascii="Times New Roman" w:hAnsi="Times New Roman"/>
          <w:sz w:val="28"/>
          <w:szCs w:val="28"/>
        </w:rPr>
        <w:t xml:space="preserve">Управлению </w:t>
      </w:r>
      <w:r>
        <w:rPr>
          <w:rFonts w:ascii="Times New Roman" w:hAnsi="Times New Roman"/>
          <w:sz w:val="28"/>
          <w:szCs w:val="28"/>
        </w:rPr>
        <w:t>внутреннего контроля</w:t>
      </w:r>
      <w:r w:rsidR="00727B06" w:rsidRPr="0013722A">
        <w:rPr>
          <w:rFonts w:ascii="Times New Roman" w:hAnsi="Times New Roman"/>
          <w:sz w:val="28"/>
          <w:szCs w:val="28"/>
        </w:rPr>
        <w:t xml:space="preserve"> Администрации ЗАТО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727B06" w:rsidRPr="0013722A">
        <w:rPr>
          <w:rFonts w:ascii="Times New Roman" w:hAnsi="Times New Roman"/>
          <w:sz w:val="28"/>
          <w:szCs w:val="28"/>
        </w:rPr>
        <w:t>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13722A">
        <w:rPr>
          <w:rFonts w:ascii="Times New Roman" w:hAnsi="Times New Roman"/>
          <w:sz w:val="28"/>
          <w:szCs w:val="28"/>
        </w:rPr>
        <w:t xml:space="preserve">Железногорск </w:t>
      </w:r>
      <w:r w:rsidR="0082062A">
        <w:rPr>
          <w:rFonts w:ascii="Times New Roman" w:hAnsi="Times New Roman"/>
          <w:sz w:val="28"/>
          <w:szCs w:val="28"/>
        </w:rPr>
        <w:t xml:space="preserve"> </w:t>
      </w:r>
      <w:r w:rsidR="000C34ED">
        <w:rPr>
          <w:rFonts w:ascii="Times New Roman" w:hAnsi="Times New Roman"/>
          <w:sz w:val="28"/>
          <w:szCs w:val="28"/>
        </w:rPr>
        <w:t xml:space="preserve"> </w:t>
      </w:r>
      <w:r w:rsidR="00727B06" w:rsidRPr="0013722A">
        <w:rPr>
          <w:rFonts w:ascii="Times New Roman" w:hAnsi="Times New Roman"/>
          <w:sz w:val="28"/>
          <w:szCs w:val="28"/>
        </w:rPr>
        <w:t>(</w:t>
      </w:r>
      <w:r w:rsidR="000C34ED">
        <w:rPr>
          <w:rFonts w:ascii="Times New Roman" w:hAnsi="Times New Roman"/>
          <w:sz w:val="28"/>
          <w:szCs w:val="28"/>
        </w:rPr>
        <w:t>Е.</w:t>
      </w:r>
      <w:r>
        <w:rPr>
          <w:rFonts w:ascii="Times New Roman" w:hAnsi="Times New Roman"/>
          <w:sz w:val="28"/>
          <w:szCs w:val="28"/>
        </w:rPr>
        <w:t>Н. П</w:t>
      </w:r>
      <w:r w:rsidR="000C34E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нченко</w:t>
      </w:r>
      <w:r w:rsidR="00727B06" w:rsidRPr="0013722A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727B06" w:rsidRDefault="00510C94" w:rsidP="00727B06">
      <w:pPr>
        <w:tabs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27B06" w:rsidRPr="0013722A">
        <w:rPr>
          <w:rFonts w:ascii="Times New Roman" w:hAnsi="Times New Roman"/>
          <w:sz w:val="28"/>
          <w:szCs w:val="28"/>
        </w:rPr>
        <w:t>.</w:t>
      </w:r>
      <w:r w:rsidR="00727B06" w:rsidRPr="0013722A">
        <w:rPr>
          <w:rFonts w:ascii="Times New Roman" w:hAnsi="Times New Roman"/>
          <w:sz w:val="28"/>
          <w:szCs w:val="28"/>
        </w:rPr>
        <w:tab/>
        <w:t>Отделу общественных связей Администрации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13722A">
        <w:rPr>
          <w:rFonts w:ascii="Times New Roman" w:hAnsi="Times New Roman"/>
          <w:sz w:val="28"/>
          <w:szCs w:val="28"/>
        </w:rPr>
        <w:t>Железногорск (</w:t>
      </w:r>
      <w:r w:rsidR="00220E26">
        <w:rPr>
          <w:rFonts w:ascii="Times New Roman" w:hAnsi="Times New Roman"/>
          <w:sz w:val="28"/>
          <w:szCs w:val="28"/>
        </w:rPr>
        <w:t>И.С.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Архип</w:t>
      </w:r>
      <w:r w:rsidR="00220E26">
        <w:rPr>
          <w:rFonts w:ascii="Times New Roman" w:hAnsi="Times New Roman"/>
          <w:sz w:val="28"/>
          <w:szCs w:val="28"/>
        </w:rPr>
        <w:t>ова</w:t>
      </w:r>
      <w:r w:rsidR="00727B06" w:rsidRPr="0013722A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727B06" w:rsidRPr="0013722A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727B06" w:rsidRPr="0013722A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="00727B06" w:rsidRPr="0013722A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D74223">
        <w:rPr>
          <w:rFonts w:ascii="Times New Roman" w:hAnsi="Times New Roman"/>
          <w:sz w:val="28"/>
          <w:szCs w:val="28"/>
        </w:rPr>
        <w:t>«</w:t>
      </w:r>
      <w:r w:rsidR="00727B06" w:rsidRPr="0013722A">
        <w:rPr>
          <w:rFonts w:ascii="Times New Roman" w:hAnsi="Times New Roman"/>
          <w:sz w:val="28"/>
          <w:szCs w:val="28"/>
        </w:rPr>
        <w:t>Интернет</w:t>
      </w:r>
      <w:r w:rsidR="00D74223">
        <w:rPr>
          <w:rFonts w:ascii="Times New Roman" w:hAnsi="Times New Roman"/>
          <w:sz w:val="28"/>
          <w:szCs w:val="28"/>
        </w:rPr>
        <w:t>»</w:t>
      </w:r>
      <w:r w:rsidR="00727B06" w:rsidRPr="0013722A">
        <w:rPr>
          <w:rFonts w:ascii="Times New Roman" w:hAnsi="Times New Roman"/>
          <w:sz w:val="28"/>
          <w:szCs w:val="28"/>
        </w:rPr>
        <w:t>.</w:t>
      </w:r>
    </w:p>
    <w:p w:rsidR="00727B06" w:rsidRDefault="00510C94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27B06">
        <w:rPr>
          <w:rFonts w:ascii="Times New Roman" w:hAnsi="Times New Roman"/>
          <w:sz w:val="28"/>
          <w:szCs w:val="28"/>
        </w:rPr>
        <w:t xml:space="preserve">. </w:t>
      </w:r>
      <w:r w:rsidR="00727B06" w:rsidRPr="00D94A21">
        <w:rPr>
          <w:rFonts w:ascii="Times New Roman" w:hAnsi="Times New Roman"/>
          <w:sz w:val="28"/>
          <w:szCs w:val="28"/>
        </w:rPr>
        <w:t>Контроль над исполнением настоящего постановления возложить на первого заместителя Главы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D94A21">
        <w:rPr>
          <w:rFonts w:ascii="Times New Roman" w:hAnsi="Times New Roman"/>
          <w:sz w:val="28"/>
          <w:szCs w:val="28"/>
        </w:rPr>
        <w:t>Железногорск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D74223">
        <w:rPr>
          <w:rFonts w:ascii="Times New Roman" w:hAnsi="Times New Roman"/>
          <w:sz w:val="28"/>
          <w:szCs w:val="28"/>
        </w:rPr>
        <w:t>по жилищно-коммунальному хозяйству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D94A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/>
          <w:sz w:val="28"/>
          <w:szCs w:val="28"/>
        </w:rPr>
        <w:t>Сергейкина</w:t>
      </w:r>
      <w:proofErr w:type="spellEnd"/>
      <w:r w:rsidR="00727B06" w:rsidRPr="00D94A21">
        <w:rPr>
          <w:rFonts w:ascii="Times New Roman" w:hAnsi="Times New Roman"/>
          <w:sz w:val="28"/>
          <w:szCs w:val="28"/>
        </w:rPr>
        <w:t>.</w:t>
      </w:r>
    </w:p>
    <w:p w:rsidR="00727B06" w:rsidRDefault="00510C94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27B06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подписания.</w:t>
      </w:r>
    </w:p>
    <w:p w:rsidR="00160568" w:rsidRDefault="00160568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93733D" w:rsidRDefault="0093733D" w:rsidP="000C34ED">
      <w:pPr>
        <w:pStyle w:val="210"/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</w:p>
    <w:p w:rsidR="003D7013" w:rsidRDefault="003D7013" w:rsidP="000C34ED">
      <w:pPr>
        <w:pStyle w:val="210"/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ED51DF" w:rsidRDefault="0082062A" w:rsidP="0083420D">
      <w:pPr>
        <w:pStyle w:val="210"/>
        <w:spacing w:after="0" w:line="24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3D7013">
        <w:rPr>
          <w:rFonts w:ascii="Times New Roman" w:hAnsi="Times New Roman"/>
          <w:sz w:val="28"/>
          <w:szCs w:val="28"/>
        </w:rPr>
        <w:t>ы</w:t>
      </w:r>
      <w:r w:rsidR="00D74223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D94A21" w:rsidRPr="00D94A21">
        <w:rPr>
          <w:rFonts w:ascii="Times New Roman" w:hAnsi="Times New Roman"/>
          <w:sz w:val="28"/>
          <w:szCs w:val="28"/>
        </w:rPr>
        <w:tab/>
      </w:r>
      <w:r w:rsidR="00D94A21" w:rsidRPr="00D94A21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 w:rsidR="00CD20EB">
        <w:rPr>
          <w:rFonts w:ascii="Times New Roman" w:hAnsi="Times New Roman"/>
          <w:sz w:val="28"/>
          <w:szCs w:val="28"/>
        </w:rPr>
        <w:t xml:space="preserve">                </w:t>
      </w:r>
      <w:r w:rsidR="003D7013">
        <w:rPr>
          <w:rFonts w:ascii="Times New Roman" w:hAnsi="Times New Roman"/>
          <w:sz w:val="28"/>
          <w:szCs w:val="28"/>
        </w:rPr>
        <w:t xml:space="preserve">          </w:t>
      </w:r>
      <w:r w:rsidR="00CD20EB">
        <w:rPr>
          <w:rFonts w:ascii="Times New Roman" w:hAnsi="Times New Roman"/>
          <w:sz w:val="28"/>
          <w:szCs w:val="28"/>
        </w:rPr>
        <w:t xml:space="preserve"> </w:t>
      </w:r>
      <w:r w:rsidR="003D7013">
        <w:rPr>
          <w:rFonts w:ascii="Times New Roman" w:hAnsi="Times New Roman"/>
          <w:sz w:val="28"/>
          <w:szCs w:val="28"/>
        </w:rPr>
        <w:t>А.А. Сергейкин</w:t>
      </w: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Pr="00E003AB" w:rsidRDefault="00587352" w:rsidP="00E003AB">
      <w:pPr>
        <w:suppressAutoHyphens w:val="0"/>
        <w:rPr>
          <w:rFonts w:ascii="Times New Roman" w:hAnsi="Times New Roman"/>
          <w:sz w:val="28"/>
          <w:szCs w:val="28"/>
          <w:lang w:val="en-US"/>
        </w:rPr>
      </w:pPr>
    </w:p>
    <w:sectPr w:rsidR="00587352" w:rsidRPr="00E003AB" w:rsidSect="00CD20EB">
      <w:headerReference w:type="default" r:id="rId8"/>
      <w:footnotePr>
        <w:pos w:val="beneathText"/>
      </w:footnotePr>
      <w:pgSz w:w="11905" w:h="16837"/>
      <w:pgMar w:top="567" w:right="848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8B7" w:rsidRDefault="008228B7">
      <w:r>
        <w:separator/>
      </w:r>
    </w:p>
  </w:endnote>
  <w:endnote w:type="continuationSeparator" w:id="0">
    <w:p w:rsidR="008228B7" w:rsidRDefault="00822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8B7" w:rsidRDefault="008228B7">
      <w:r>
        <w:separator/>
      </w:r>
    </w:p>
  </w:footnote>
  <w:footnote w:type="continuationSeparator" w:id="0">
    <w:p w:rsidR="008228B7" w:rsidRDefault="008228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E2" w:rsidRDefault="002B51E2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1E5D9C"/>
    <w:multiLevelType w:val="multilevel"/>
    <w:tmpl w:val="B31CF10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abstractNum w:abstractNumId="2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3">
    <w:nsid w:val="665805DE"/>
    <w:multiLevelType w:val="multilevel"/>
    <w:tmpl w:val="BF1889F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31F58"/>
    <w:rsid w:val="000040CC"/>
    <w:rsid w:val="00005979"/>
    <w:rsid w:val="000223B8"/>
    <w:rsid w:val="00040D26"/>
    <w:rsid w:val="00061693"/>
    <w:rsid w:val="00075A28"/>
    <w:rsid w:val="0007712D"/>
    <w:rsid w:val="00085B1A"/>
    <w:rsid w:val="00090B1E"/>
    <w:rsid w:val="00093BBB"/>
    <w:rsid w:val="000942E8"/>
    <w:rsid w:val="000A647C"/>
    <w:rsid w:val="000A7EE6"/>
    <w:rsid w:val="000C0E0D"/>
    <w:rsid w:val="000C34ED"/>
    <w:rsid w:val="000C7C70"/>
    <w:rsid w:val="000D13FA"/>
    <w:rsid w:val="000D2F8D"/>
    <w:rsid w:val="0011158B"/>
    <w:rsid w:val="0013722A"/>
    <w:rsid w:val="00160568"/>
    <w:rsid w:val="001627A2"/>
    <w:rsid w:val="00164E91"/>
    <w:rsid w:val="00183C0B"/>
    <w:rsid w:val="00194127"/>
    <w:rsid w:val="00195303"/>
    <w:rsid w:val="00195C31"/>
    <w:rsid w:val="001964BC"/>
    <w:rsid w:val="00196EE7"/>
    <w:rsid w:val="001A1460"/>
    <w:rsid w:val="001A3E7E"/>
    <w:rsid w:val="001A4C75"/>
    <w:rsid w:val="001A53FC"/>
    <w:rsid w:val="001A5905"/>
    <w:rsid w:val="001C1B8E"/>
    <w:rsid w:val="001C65BD"/>
    <w:rsid w:val="001F1190"/>
    <w:rsid w:val="001F3851"/>
    <w:rsid w:val="001F3C56"/>
    <w:rsid w:val="002143F2"/>
    <w:rsid w:val="00220E26"/>
    <w:rsid w:val="00233148"/>
    <w:rsid w:val="00242598"/>
    <w:rsid w:val="002612E4"/>
    <w:rsid w:val="002622A4"/>
    <w:rsid w:val="00265697"/>
    <w:rsid w:val="002675E6"/>
    <w:rsid w:val="00271A41"/>
    <w:rsid w:val="00275736"/>
    <w:rsid w:val="00291BF6"/>
    <w:rsid w:val="002B257F"/>
    <w:rsid w:val="002B51E2"/>
    <w:rsid w:val="002D78F0"/>
    <w:rsid w:val="002E3A62"/>
    <w:rsid w:val="002F38FC"/>
    <w:rsid w:val="002F620E"/>
    <w:rsid w:val="003125AD"/>
    <w:rsid w:val="00313E35"/>
    <w:rsid w:val="00332D80"/>
    <w:rsid w:val="003435F9"/>
    <w:rsid w:val="00374A6C"/>
    <w:rsid w:val="00375A5F"/>
    <w:rsid w:val="00394255"/>
    <w:rsid w:val="003B0CE0"/>
    <w:rsid w:val="003C1581"/>
    <w:rsid w:val="003C4266"/>
    <w:rsid w:val="003C79CF"/>
    <w:rsid w:val="003C7A7E"/>
    <w:rsid w:val="003D7013"/>
    <w:rsid w:val="003E25EE"/>
    <w:rsid w:val="003E5542"/>
    <w:rsid w:val="003E638B"/>
    <w:rsid w:val="003F340D"/>
    <w:rsid w:val="004042E8"/>
    <w:rsid w:val="0042498F"/>
    <w:rsid w:val="00434924"/>
    <w:rsid w:val="004420D0"/>
    <w:rsid w:val="004552A2"/>
    <w:rsid w:val="004572FA"/>
    <w:rsid w:val="00462387"/>
    <w:rsid w:val="004624EE"/>
    <w:rsid w:val="00465808"/>
    <w:rsid w:val="004837BC"/>
    <w:rsid w:val="004A199E"/>
    <w:rsid w:val="004B26E3"/>
    <w:rsid w:val="004B286F"/>
    <w:rsid w:val="004F2A23"/>
    <w:rsid w:val="004F4191"/>
    <w:rsid w:val="004F6F03"/>
    <w:rsid w:val="00501098"/>
    <w:rsid w:val="00510C94"/>
    <w:rsid w:val="00527027"/>
    <w:rsid w:val="00540546"/>
    <w:rsid w:val="005637B3"/>
    <w:rsid w:val="005671A5"/>
    <w:rsid w:val="005768E1"/>
    <w:rsid w:val="00582628"/>
    <w:rsid w:val="00587352"/>
    <w:rsid w:val="00590D72"/>
    <w:rsid w:val="00593D9E"/>
    <w:rsid w:val="005A0A1A"/>
    <w:rsid w:val="005A3B1E"/>
    <w:rsid w:val="005A6F93"/>
    <w:rsid w:val="005B2A7A"/>
    <w:rsid w:val="005B3B63"/>
    <w:rsid w:val="005E2590"/>
    <w:rsid w:val="005F6E11"/>
    <w:rsid w:val="006226C3"/>
    <w:rsid w:val="00631F58"/>
    <w:rsid w:val="00642B0D"/>
    <w:rsid w:val="00646B93"/>
    <w:rsid w:val="0065534C"/>
    <w:rsid w:val="00671B57"/>
    <w:rsid w:val="0067293D"/>
    <w:rsid w:val="00682510"/>
    <w:rsid w:val="00683827"/>
    <w:rsid w:val="00697A3F"/>
    <w:rsid w:val="006A5E74"/>
    <w:rsid w:val="006F235A"/>
    <w:rsid w:val="006F5EDB"/>
    <w:rsid w:val="0070480B"/>
    <w:rsid w:val="007179E5"/>
    <w:rsid w:val="00723D72"/>
    <w:rsid w:val="007245B4"/>
    <w:rsid w:val="00727B06"/>
    <w:rsid w:val="00744E18"/>
    <w:rsid w:val="007506F0"/>
    <w:rsid w:val="00753095"/>
    <w:rsid w:val="00761627"/>
    <w:rsid w:val="00762D04"/>
    <w:rsid w:val="00777357"/>
    <w:rsid w:val="007B5562"/>
    <w:rsid w:val="007C02CB"/>
    <w:rsid w:val="007C1A9D"/>
    <w:rsid w:val="007E5995"/>
    <w:rsid w:val="007F65F6"/>
    <w:rsid w:val="008171DC"/>
    <w:rsid w:val="0082062A"/>
    <w:rsid w:val="008228B7"/>
    <w:rsid w:val="0083420D"/>
    <w:rsid w:val="00850E92"/>
    <w:rsid w:val="00857775"/>
    <w:rsid w:val="008604C2"/>
    <w:rsid w:val="00861892"/>
    <w:rsid w:val="00863AF1"/>
    <w:rsid w:val="00864841"/>
    <w:rsid w:val="00875233"/>
    <w:rsid w:val="00877638"/>
    <w:rsid w:val="00891A1F"/>
    <w:rsid w:val="008B242B"/>
    <w:rsid w:val="008C2B6B"/>
    <w:rsid w:val="008C5371"/>
    <w:rsid w:val="008C649A"/>
    <w:rsid w:val="008D7759"/>
    <w:rsid w:val="008F685C"/>
    <w:rsid w:val="008F71E7"/>
    <w:rsid w:val="009006FE"/>
    <w:rsid w:val="0091654F"/>
    <w:rsid w:val="00931233"/>
    <w:rsid w:val="0093733D"/>
    <w:rsid w:val="00942F81"/>
    <w:rsid w:val="0094511E"/>
    <w:rsid w:val="0095446B"/>
    <w:rsid w:val="009568E1"/>
    <w:rsid w:val="009717BD"/>
    <w:rsid w:val="009768FF"/>
    <w:rsid w:val="00983E75"/>
    <w:rsid w:val="00994563"/>
    <w:rsid w:val="00995791"/>
    <w:rsid w:val="009B2A55"/>
    <w:rsid w:val="009C0A85"/>
    <w:rsid w:val="009D6C33"/>
    <w:rsid w:val="009E036F"/>
    <w:rsid w:val="00A01B84"/>
    <w:rsid w:val="00A06FB9"/>
    <w:rsid w:val="00A07C9D"/>
    <w:rsid w:val="00A126FB"/>
    <w:rsid w:val="00A20398"/>
    <w:rsid w:val="00A254BD"/>
    <w:rsid w:val="00A25FAE"/>
    <w:rsid w:val="00A441CC"/>
    <w:rsid w:val="00A53613"/>
    <w:rsid w:val="00A5565D"/>
    <w:rsid w:val="00A638A4"/>
    <w:rsid w:val="00A95E53"/>
    <w:rsid w:val="00A97D02"/>
    <w:rsid w:val="00AA49AF"/>
    <w:rsid w:val="00AA4C40"/>
    <w:rsid w:val="00AA6004"/>
    <w:rsid w:val="00AC1D6F"/>
    <w:rsid w:val="00AE2521"/>
    <w:rsid w:val="00AE6BA5"/>
    <w:rsid w:val="00B152C3"/>
    <w:rsid w:val="00B169C9"/>
    <w:rsid w:val="00B36D13"/>
    <w:rsid w:val="00B46A57"/>
    <w:rsid w:val="00B475F6"/>
    <w:rsid w:val="00B678AE"/>
    <w:rsid w:val="00B71D32"/>
    <w:rsid w:val="00B74634"/>
    <w:rsid w:val="00B75AC3"/>
    <w:rsid w:val="00B8793B"/>
    <w:rsid w:val="00BA07D7"/>
    <w:rsid w:val="00BA2607"/>
    <w:rsid w:val="00BA41F5"/>
    <w:rsid w:val="00BC08F5"/>
    <w:rsid w:val="00BD2FAE"/>
    <w:rsid w:val="00BD5CC0"/>
    <w:rsid w:val="00BD6C27"/>
    <w:rsid w:val="00BE0D37"/>
    <w:rsid w:val="00BE44B1"/>
    <w:rsid w:val="00BE55AF"/>
    <w:rsid w:val="00BF7CB1"/>
    <w:rsid w:val="00C2021F"/>
    <w:rsid w:val="00C34406"/>
    <w:rsid w:val="00C4186E"/>
    <w:rsid w:val="00C439F1"/>
    <w:rsid w:val="00C46CDE"/>
    <w:rsid w:val="00C47F96"/>
    <w:rsid w:val="00C54239"/>
    <w:rsid w:val="00C64817"/>
    <w:rsid w:val="00C77344"/>
    <w:rsid w:val="00C93298"/>
    <w:rsid w:val="00CB14B4"/>
    <w:rsid w:val="00CC4C96"/>
    <w:rsid w:val="00CD20EB"/>
    <w:rsid w:val="00CE01BD"/>
    <w:rsid w:val="00CE4886"/>
    <w:rsid w:val="00CE65F0"/>
    <w:rsid w:val="00CF00CF"/>
    <w:rsid w:val="00D00C79"/>
    <w:rsid w:val="00D00E21"/>
    <w:rsid w:val="00D05AD1"/>
    <w:rsid w:val="00D22C24"/>
    <w:rsid w:val="00D374F2"/>
    <w:rsid w:val="00D40EE2"/>
    <w:rsid w:val="00D4515F"/>
    <w:rsid w:val="00D56915"/>
    <w:rsid w:val="00D62E68"/>
    <w:rsid w:val="00D74223"/>
    <w:rsid w:val="00D87DE4"/>
    <w:rsid w:val="00D90B1C"/>
    <w:rsid w:val="00D91C3A"/>
    <w:rsid w:val="00D92FEF"/>
    <w:rsid w:val="00D94A21"/>
    <w:rsid w:val="00D9520D"/>
    <w:rsid w:val="00DB72FB"/>
    <w:rsid w:val="00DE550F"/>
    <w:rsid w:val="00E003AB"/>
    <w:rsid w:val="00E026B2"/>
    <w:rsid w:val="00E05E89"/>
    <w:rsid w:val="00E1123D"/>
    <w:rsid w:val="00E13D44"/>
    <w:rsid w:val="00E24840"/>
    <w:rsid w:val="00E3337C"/>
    <w:rsid w:val="00E3486A"/>
    <w:rsid w:val="00E472A8"/>
    <w:rsid w:val="00E53F7F"/>
    <w:rsid w:val="00E56C4D"/>
    <w:rsid w:val="00E749AB"/>
    <w:rsid w:val="00EA0493"/>
    <w:rsid w:val="00EB1F5E"/>
    <w:rsid w:val="00EC2C65"/>
    <w:rsid w:val="00ED51DF"/>
    <w:rsid w:val="00EE453E"/>
    <w:rsid w:val="00F0777A"/>
    <w:rsid w:val="00F11FB2"/>
    <w:rsid w:val="00F241FC"/>
    <w:rsid w:val="00F31077"/>
    <w:rsid w:val="00F51128"/>
    <w:rsid w:val="00F57BB4"/>
    <w:rsid w:val="00F6167B"/>
    <w:rsid w:val="00F63A73"/>
    <w:rsid w:val="00F760A6"/>
    <w:rsid w:val="00F763E6"/>
    <w:rsid w:val="00F80699"/>
    <w:rsid w:val="00F92D7D"/>
    <w:rsid w:val="00FC2A30"/>
    <w:rsid w:val="00FE25C0"/>
    <w:rsid w:val="00FE34DD"/>
    <w:rsid w:val="00FE7F16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2"/>
    <w:pPr>
      <w:suppressAutoHyphens/>
    </w:pPr>
    <w:rPr>
      <w:rFonts w:ascii="Lucida Console" w:hAnsi="Lucida Console"/>
      <w:sz w:val="16"/>
      <w:lang w:eastAsia="ar-SA"/>
    </w:rPr>
  </w:style>
  <w:style w:type="paragraph" w:styleId="1">
    <w:name w:val="heading 1"/>
    <w:basedOn w:val="a"/>
    <w:next w:val="a"/>
    <w:qFormat/>
    <w:rsid w:val="002B51E2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B51E2"/>
    <w:pPr>
      <w:keepNext/>
      <w:tabs>
        <w:tab w:val="num" w:pos="0"/>
      </w:tabs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B51E2"/>
    <w:pPr>
      <w:keepNext/>
      <w:tabs>
        <w:tab w:val="num" w:pos="0"/>
      </w:tabs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B51E2"/>
    <w:pPr>
      <w:keepNext/>
      <w:tabs>
        <w:tab w:val="num" w:pos="0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51E2"/>
  </w:style>
  <w:style w:type="character" w:customStyle="1" w:styleId="WW-Absatz-Standardschriftart">
    <w:name w:val="WW-Absatz-Standardschriftart"/>
    <w:rsid w:val="002B51E2"/>
  </w:style>
  <w:style w:type="character" w:customStyle="1" w:styleId="WW8Num2z0">
    <w:name w:val="WW8Num2z0"/>
    <w:rsid w:val="002B51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2B51E2"/>
  </w:style>
  <w:style w:type="character" w:styleId="a3">
    <w:name w:val="page number"/>
    <w:basedOn w:val="10"/>
    <w:semiHidden/>
    <w:rsid w:val="002B51E2"/>
  </w:style>
  <w:style w:type="character" w:customStyle="1" w:styleId="a4">
    <w:name w:val="Маркеры списка"/>
    <w:rsid w:val="002B51E2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B51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2B51E2"/>
    <w:rPr>
      <w:rFonts w:ascii="Times New Roman" w:hAnsi="Times New Roman"/>
      <w:sz w:val="28"/>
    </w:rPr>
  </w:style>
  <w:style w:type="paragraph" w:styleId="a7">
    <w:name w:val="List"/>
    <w:basedOn w:val="a6"/>
    <w:semiHidden/>
    <w:rsid w:val="002B51E2"/>
    <w:rPr>
      <w:rFonts w:ascii="Arial" w:hAnsi="Arial" w:cs="Tahoma"/>
    </w:rPr>
  </w:style>
  <w:style w:type="paragraph" w:customStyle="1" w:styleId="11">
    <w:name w:val="Название1"/>
    <w:basedOn w:val="a"/>
    <w:rsid w:val="002B51E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B51E2"/>
    <w:pPr>
      <w:suppressLineNumbers/>
    </w:pPr>
    <w:rPr>
      <w:rFonts w:ascii="Arial" w:hAnsi="Arial" w:cs="Tahoma"/>
    </w:rPr>
  </w:style>
  <w:style w:type="paragraph" w:customStyle="1" w:styleId="a8">
    <w:name w:val="Заявление"/>
    <w:basedOn w:val="a"/>
    <w:next w:val="a9"/>
    <w:rsid w:val="002B51E2"/>
  </w:style>
  <w:style w:type="paragraph" w:styleId="a9">
    <w:name w:val="envelope address"/>
    <w:basedOn w:val="a"/>
    <w:semiHidden/>
    <w:rsid w:val="002B51E2"/>
    <w:pPr>
      <w:ind w:left="2880"/>
    </w:pPr>
    <w:rPr>
      <w:sz w:val="24"/>
    </w:rPr>
  </w:style>
  <w:style w:type="paragraph" w:customStyle="1" w:styleId="aa">
    <w:name w:val="Заявление (служебка)"/>
    <w:basedOn w:val="a"/>
    <w:next w:val="a"/>
    <w:rsid w:val="002B51E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b">
    <w:name w:val="Заголовок центр"/>
    <w:basedOn w:val="a"/>
    <w:next w:val="a"/>
    <w:rsid w:val="002B51E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c">
    <w:name w:val="header"/>
    <w:basedOn w:val="a"/>
    <w:semiHidden/>
    <w:rsid w:val="002B51E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2B51E2"/>
    <w:pPr>
      <w:jc w:val="both"/>
    </w:pPr>
    <w:rPr>
      <w:rFonts w:ascii="Times New Roman" w:hAnsi="Times New Roman"/>
      <w:sz w:val="28"/>
    </w:rPr>
  </w:style>
  <w:style w:type="paragraph" w:styleId="ad">
    <w:name w:val="footer"/>
    <w:basedOn w:val="a"/>
    <w:semiHidden/>
    <w:rsid w:val="002B51E2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semiHidden/>
    <w:rsid w:val="002B51E2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31">
    <w:name w:val="Основной текст 31"/>
    <w:basedOn w:val="a"/>
    <w:rsid w:val="002B51E2"/>
    <w:pPr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rsid w:val="002B51E2"/>
    <w:rPr>
      <w:rFonts w:ascii="Tahoma" w:hAnsi="Tahoma" w:cs="Tahoma"/>
      <w:szCs w:val="16"/>
    </w:rPr>
  </w:style>
  <w:style w:type="paragraph" w:customStyle="1" w:styleId="210">
    <w:name w:val="Основной текст с отступом 21"/>
    <w:basedOn w:val="a"/>
    <w:rsid w:val="002B51E2"/>
    <w:pPr>
      <w:spacing w:after="120" w:line="480" w:lineRule="auto"/>
      <w:ind w:left="283"/>
    </w:pPr>
  </w:style>
  <w:style w:type="paragraph" w:customStyle="1" w:styleId="af0">
    <w:name w:val="Содержимое врезки"/>
    <w:basedOn w:val="a6"/>
    <w:rsid w:val="002B51E2"/>
  </w:style>
  <w:style w:type="table" w:styleId="af1">
    <w:name w:val="Table Grid"/>
    <w:basedOn w:val="a1"/>
    <w:uiPriority w:val="59"/>
    <w:rsid w:val="0058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Markovich</cp:lastModifiedBy>
  <cp:revision>2</cp:revision>
  <cp:lastPrinted>2020-12-17T07:10:00Z</cp:lastPrinted>
  <dcterms:created xsi:type="dcterms:W3CDTF">2022-06-09T08:48:00Z</dcterms:created>
  <dcterms:modified xsi:type="dcterms:W3CDTF">2022-06-09T08:48:00Z</dcterms:modified>
</cp:coreProperties>
</file>